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ab/>
      </w:r>
      <w:r w:rsidR="005B7D9F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Pr="00670110">
        <w:rPr>
          <w:rFonts w:ascii="Times New Roman" w:hAnsi="Times New Roman" w:cs="Times New Roman"/>
          <w:b/>
          <w:sz w:val="24"/>
          <w:szCs w:val="24"/>
        </w:rPr>
        <w:t xml:space="preserve"> К АНКЕТЕ,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110">
        <w:rPr>
          <w:rFonts w:ascii="Times New Roman" w:hAnsi="Times New Roman" w:cs="Times New Roman"/>
          <w:sz w:val="24"/>
          <w:szCs w:val="24"/>
        </w:rPr>
        <w:t xml:space="preserve">предоставляемых для прохождения процедуры Квалификации 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110">
        <w:rPr>
          <w:rFonts w:ascii="Times New Roman" w:hAnsi="Times New Roman" w:cs="Times New Roman"/>
          <w:sz w:val="24"/>
          <w:szCs w:val="24"/>
        </w:rPr>
        <w:t>Поставщиков/Подрядчиков ООО «Главстрой-СПб специализированный застройщик»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110" w:rsidRPr="00670110" w:rsidRDefault="00670110" w:rsidP="00670110">
      <w:pPr>
        <w:widowControl w:val="0"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4"/>
        <w:gridCol w:w="8253"/>
      </w:tblGrid>
      <w:tr w:rsidR="00E66EC7" w:rsidRPr="00670110" w:rsidTr="00E66EC7">
        <w:tc>
          <w:tcPr>
            <w:tcW w:w="814" w:type="dxa"/>
            <w:vAlign w:val="center"/>
          </w:tcPr>
          <w:p w:rsidR="00E66EC7" w:rsidRPr="00670110" w:rsidRDefault="00E66EC7" w:rsidP="0067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53" w:type="dxa"/>
            <w:vAlign w:val="center"/>
          </w:tcPr>
          <w:p w:rsidR="00E66EC7" w:rsidRPr="00670110" w:rsidRDefault="00E66EC7" w:rsidP="0067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A411CD">
            <w:pPr>
              <w:rPr>
                <w:rFonts w:ascii="Times New Roman" w:hAnsi="Times New Roman" w:cs="Times New Roman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Устав, изменения к уставу (копии, заверенные руководителем)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CB1D18" w:rsidP="00A41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Протокол (решение) об избрании (назначении) руководителя организации или выписки из него.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CB1D18" w:rsidP="00C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Копии лицензий, разрешительных документов на выполнение видов работ (выписка из реестра членов  СРО) 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CB1D18" w:rsidP="00A41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судебных споров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№1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CB1D18" w:rsidP="00A41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Справка о непроведении ликвидации и неприостановл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деятельности (Приложение №2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CB1D18" w:rsidP="00A41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Справка об отсутствии задолженности по начисленным налогам, сборам и иным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ательным платежам (Приложение №3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CB1D18" w:rsidP="00A41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Информация о собственниках участника конкурса (включая конеч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бенефициаров) (Приложение №4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CB1D18" w:rsidP="00A41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Бухгалтерский баланс( ф.1, ф.2) за 2023г.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CB1D18" w:rsidP="00C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EEF">
              <w:rPr>
                <w:rFonts w:ascii="Times New Roman" w:hAnsi="Times New Roman" w:cs="Times New Roman"/>
                <w:sz w:val="24"/>
                <w:szCs w:val="24"/>
              </w:rPr>
              <w:t>Бухгалт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ерский баланс( ф.1, ф.2) за 2024</w:t>
            </w:r>
            <w:r w:rsidRPr="00287EE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CB1D18" w:rsidP="00C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Отзывы заказчиков (при их наличии).</w:t>
            </w:r>
          </w:p>
        </w:tc>
      </w:tr>
      <w:tr w:rsidR="00E66EC7" w:rsidRPr="00670110" w:rsidTr="00A411CD">
        <w:tc>
          <w:tcPr>
            <w:tcW w:w="814" w:type="dxa"/>
          </w:tcPr>
          <w:p w:rsidR="00E66EC7" w:rsidRPr="00670110" w:rsidRDefault="00E66EC7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CB1D18" w:rsidRDefault="00CB1D18" w:rsidP="00C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Утвержденное штатное расписание Организации по форме Т-3.</w:t>
            </w: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EC7" w:rsidRPr="00670110" w:rsidRDefault="00CB1D18" w:rsidP="00C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10—20 страниц, 1 файл в формате .pdf</w:t>
            </w: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D1C3A" w:rsidRPr="00670110" w:rsidTr="00CB1D18">
        <w:trPr>
          <w:trHeight w:val="509"/>
        </w:trPr>
        <w:tc>
          <w:tcPr>
            <w:tcW w:w="814" w:type="dxa"/>
          </w:tcPr>
          <w:p w:rsidR="004D1C3A" w:rsidRPr="00670110" w:rsidRDefault="004D1C3A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CB1D18" w:rsidRDefault="00CB1D18" w:rsidP="00CB1D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по страховым взносам по форме КНД 1151111</w:t>
            </w:r>
          </w:p>
          <w:p w:rsidR="004D1C3A" w:rsidRPr="00670110" w:rsidRDefault="00CB1D18" w:rsidP="00C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(титульный лист 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указанием перечня сотрудников)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1C3A" w:rsidRPr="00670110" w:rsidTr="00A411CD">
        <w:tc>
          <w:tcPr>
            <w:tcW w:w="814" w:type="dxa"/>
          </w:tcPr>
          <w:p w:rsidR="004D1C3A" w:rsidRPr="00670110" w:rsidRDefault="004D1C3A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CB1D18" w:rsidRDefault="00CB1D18" w:rsidP="00CB1D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Сведения о численности персонала по форме П-4. </w:t>
            </w:r>
          </w:p>
          <w:p w:rsidR="004D1C3A" w:rsidRPr="00670110" w:rsidRDefault="00CB1D18" w:rsidP="00C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3-4 страницы, 1 файл в формате .pdf</w:t>
            </w:r>
          </w:p>
        </w:tc>
      </w:tr>
      <w:tr w:rsidR="004D1C3A" w:rsidRPr="00670110" w:rsidTr="00A411CD">
        <w:tc>
          <w:tcPr>
            <w:tcW w:w="814" w:type="dxa"/>
          </w:tcPr>
          <w:p w:rsidR="004D1C3A" w:rsidRPr="00670110" w:rsidRDefault="004D1C3A" w:rsidP="00A411C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Pr="00670110" w:rsidRDefault="00CB1D18" w:rsidP="00A41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из органов государственной статистики (копия, заверенная руководителем)   </w:t>
            </w:r>
          </w:p>
        </w:tc>
      </w:tr>
    </w:tbl>
    <w:p w:rsidR="00670110" w:rsidRPr="00670110" w:rsidRDefault="00670110" w:rsidP="006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110" w:rsidRPr="00670110" w:rsidRDefault="00670110" w:rsidP="006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91A" w:rsidRDefault="004D191A" w:rsidP="00426162"/>
    <w:p w:rsidR="004D191A" w:rsidRDefault="004D191A">
      <w:pPr>
        <w:sectPr w:rsidR="004D191A" w:rsidSect="006701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191A" w:rsidRPr="004D191A" w:rsidRDefault="000156E8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об отсутствии судебных споров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господа,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(Наименование </w:t>
      </w:r>
      <w:r w:rsidR="00A411CD" w:rsidRPr="004D1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организации)</w:t>
      </w:r>
      <w:r w:rsidR="00A411CD" w:rsidRPr="00A41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информирует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отсутствии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судебных споров за последние 2 года, связанных с предъявлением Претенденту исковых требований о взыскании задолженности, неустойки по заключенным договорам, иных требований, связанных с ненадлежащим исполнением Претендентом каких-либо обязательств по заключенным договорам.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</w:t>
      </w:r>
      <w:proofErr w:type="gramStart"/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подпись)   </w:t>
      </w:r>
      <w:proofErr w:type="gramEnd"/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162" w:rsidRDefault="00426162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 о непроведении ликвидации и неприостановлении деятельности</w:t>
      </w: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господа,</w:t>
      </w:r>
    </w:p>
    <w:p w:rsidR="004D191A" w:rsidRPr="004D191A" w:rsidRDefault="004D191A" w:rsidP="004D19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6D41D7" w:rsidRDefault="004D191A" w:rsidP="006D41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 ст. 28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Федерального закона от 26.10.2001 № 127-ФЗ   "О несостоятельности (банкротстве)", с 01.04.2011 информация о несостоятельности (банкротстве)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 лица размещается на Едином федеральном реестре сведений о банкротстве в открытом доступе в сети Интернет: </w:t>
      </w:r>
      <w:r w:rsidR="006D41D7" w:rsidRPr="006D41D7">
        <w:t xml:space="preserve"> </w:t>
      </w:r>
      <w:r w:rsidR="00A411CD" w:rsidRPr="00A41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https://bankrot.fedresurs.ru/</w:t>
      </w:r>
    </w:p>
    <w:p w:rsidR="004D191A" w:rsidRPr="004D191A" w:rsidRDefault="004D191A" w:rsidP="004D19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сообщаем, что </w:t>
      </w:r>
      <w:r w:rsidRPr="004D19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не находится в процессе ликвидации, решение арбитражного суда о признание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банкротом не выносилось, деятельность не приостановлена.</w:t>
      </w:r>
    </w:p>
    <w:p w:rsidR="004D191A" w:rsidRPr="004D191A" w:rsidRDefault="004D191A" w:rsidP="004D19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A411CD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Справка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Единого федерального реестра сведений о банкротстве – 1 л.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tabs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</w:t>
      </w:r>
      <w:proofErr w:type="gramStart"/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подпись)   </w:t>
      </w:r>
      <w:proofErr w:type="gramEnd"/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об отсутствии задолженности по начисленным налогам, сборам и иным обязательным платежам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D19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информирует </w:t>
      </w:r>
      <w:r w:rsidRPr="004D19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отсутствии задолженности по начисленным налогам, сборам и иным обязательным платежам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бюджеты любого уровня или государственные внебюджетные фонды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последнюю отчетную дату,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Приложение: Справка №_________ об исполнении налогоплательщиком обязанности по уплате налогов, сборов, пеней, штрафов, процентов на ____________20</w:t>
      </w:r>
      <w:r w:rsidR="00406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CB1D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47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г.–1 л.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</w:t>
      </w:r>
      <w:proofErr w:type="gramStart"/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подпись)   </w:t>
      </w:r>
      <w:proofErr w:type="gramEnd"/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Default="004D191A">
      <w:pPr>
        <w:sectPr w:rsidR="004D191A" w:rsidSect="004D191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191A" w:rsidRPr="004D191A" w:rsidRDefault="00A411CD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  <w:r w:rsidRPr="00A4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napToGri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00"/>
        <w:gridCol w:w="777"/>
        <w:gridCol w:w="709"/>
        <w:gridCol w:w="1277"/>
        <w:gridCol w:w="852"/>
        <w:gridCol w:w="1223"/>
        <w:gridCol w:w="1500"/>
        <w:gridCol w:w="640"/>
        <w:gridCol w:w="772"/>
        <w:gridCol w:w="709"/>
        <w:gridCol w:w="1417"/>
        <w:gridCol w:w="967"/>
        <w:gridCol w:w="1500"/>
        <w:gridCol w:w="1334"/>
        <w:gridCol w:w="1588"/>
      </w:tblGrid>
      <w:tr w:rsidR="004D191A" w:rsidRPr="004D191A" w:rsidTr="004D191A">
        <w:trPr>
          <w:trHeight w:val="300"/>
        </w:trPr>
        <w:tc>
          <w:tcPr>
            <w:tcW w:w="500" w:type="dxa"/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noWrap/>
            <w:vAlign w:val="bottom"/>
            <w:hideMark/>
          </w:tcPr>
          <w:p w:rsidR="004D191A" w:rsidRPr="004D191A" w:rsidRDefault="004D191A" w:rsidP="003751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Информация о собственниках </w:t>
            </w:r>
            <w:r w:rsidR="003751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Претендента </w:t>
            </w: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(включая конечных бенефициаров)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tcBorders>
              <w:bottom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B0397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3751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 w:rsidR="003751F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Претендента</w:t>
            </w:r>
          </w:p>
        </w:tc>
        <w:tc>
          <w:tcPr>
            <w:tcW w:w="89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4D191A" w:rsidRPr="004D191A" w:rsidTr="004D191A">
        <w:trPr>
          <w:trHeight w:val="87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4D191A" w:rsidRPr="004D191A" w:rsidTr="004D191A">
        <w:trPr>
          <w:trHeight w:val="509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191A" w:rsidRPr="004D191A" w:rsidTr="004D191A">
        <w:trPr>
          <w:trHeight w:val="509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191A" w:rsidRPr="004D191A" w:rsidTr="004D191A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4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4D191A" w:rsidRPr="004D191A" w:rsidTr="004D191A">
        <w:trPr>
          <w:trHeight w:val="300"/>
        </w:trPr>
        <w:tc>
          <w:tcPr>
            <w:tcW w:w="15765" w:type="dxa"/>
            <w:gridSpan w:val="15"/>
            <w:noWrap/>
            <w:vAlign w:val="bottom"/>
          </w:tcPr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                     __________________________________</w:t>
            </w:r>
          </w:p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                                    (</w:t>
            </w:r>
            <w:proofErr w:type="gramStart"/>
            <w:r w:rsidRPr="004D191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подпись)   </w:t>
            </w:r>
            <w:proofErr w:type="gramEnd"/>
            <w:r w:rsidRPr="004D191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                (фамилия, имя, отчество подписавшего, должность)</w:t>
            </w:r>
          </w:p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М.П.</w:t>
            </w:r>
          </w:p>
          <w:p w:rsidR="004D191A" w:rsidRPr="004D191A" w:rsidRDefault="004D191A" w:rsidP="004D191A">
            <w:pPr>
              <w:keepNext/>
              <w:tabs>
                <w:tab w:val="left" w:pos="708"/>
              </w:tabs>
              <w:suppressAutoHyphens/>
              <w:snapToGrid w:val="0"/>
              <w:spacing w:after="0" w:line="240" w:lineRule="auto"/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Toc320549012"/>
            <w:bookmarkStart w:id="2" w:name="_Toc334021123"/>
            <w:r w:rsidRPr="004D1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Инструкции по заполнению</w:t>
            </w:r>
            <w:bookmarkEnd w:id="1"/>
            <w:bookmarkEnd w:id="2"/>
            <w:r w:rsidRPr="004D1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</w:tr>
    </w:tbl>
    <w:p w:rsidR="004D191A" w:rsidRPr="004D191A" w:rsidRDefault="004D191A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D191A" w:rsidRPr="004D191A" w:rsidRDefault="004D191A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D191A" w:rsidRPr="00B03974" w:rsidRDefault="004D191A" w:rsidP="00A411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каких-</w:t>
      </w:r>
      <w:r w:rsidR="0094559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данных указать слово «нет»</w:t>
      </w:r>
    </w:p>
    <w:sectPr w:rsidR="004D191A" w:rsidRPr="00B03974" w:rsidSect="00A411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AC3" w:rsidRDefault="00776AC3" w:rsidP="00426162">
      <w:pPr>
        <w:spacing w:after="0" w:line="240" w:lineRule="auto"/>
      </w:pPr>
      <w:r>
        <w:separator/>
      </w:r>
    </w:p>
  </w:endnote>
  <w:endnote w:type="continuationSeparator" w:id="0">
    <w:p w:rsidR="00776AC3" w:rsidRDefault="00776AC3" w:rsidP="00426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AC3" w:rsidRDefault="00776AC3" w:rsidP="00426162">
      <w:pPr>
        <w:spacing w:after="0" w:line="240" w:lineRule="auto"/>
      </w:pPr>
      <w:r>
        <w:separator/>
      </w:r>
    </w:p>
  </w:footnote>
  <w:footnote w:type="continuationSeparator" w:id="0">
    <w:p w:rsidR="00776AC3" w:rsidRDefault="00776AC3" w:rsidP="00426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34B5D"/>
    <w:multiLevelType w:val="singleLevel"/>
    <w:tmpl w:val="DD08FC46"/>
    <w:lvl w:ilvl="0">
      <w:start w:val="1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87A5553"/>
    <w:multiLevelType w:val="hybridMultilevel"/>
    <w:tmpl w:val="4D041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04740"/>
    <w:multiLevelType w:val="singleLevel"/>
    <w:tmpl w:val="4698CC6A"/>
    <w:lvl w:ilvl="0">
      <w:start w:val="29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B5A4942"/>
    <w:multiLevelType w:val="hybridMultilevel"/>
    <w:tmpl w:val="7870C9E2"/>
    <w:lvl w:ilvl="0" w:tplc="0419000F">
      <w:start w:val="1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4" w15:restartNumberingAfterBreak="0">
    <w:nsid w:val="68C651AB"/>
    <w:multiLevelType w:val="singleLevel"/>
    <w:tmpl w:val="AB9C284A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9B5"/>
    <w:rsid w:val="000156E8"/>
    <w:rsid w:val="00023A3A"/>
    <w:rsid w:val="00066E72"/>
    <w:rsid w:val="00087FCC"/>
    <w:rsid w:val="000E60E5"/>
    <w:rsid w:val="001063CF"/>
    <w:rsid w:val="00157542"/>
    <w:rsid w:val="00171F6E"/>
    <w:rsid w:val="001D0283"/>
    <w:rsid w:val="00237F70"/>
    <w:rsid w:val="00251E82"/>
    <w:rsid w:val="00287EEF"/>
    <w:rsid w:val="002D1CCE"/>
    <w:rsid w:val="002F1AD9"/>
    <w:rsid w:val="002F745E"/>
    <w:rsid w:val="00322E5F"/>
    <w:rsid w:val="00332281"/>
    <w:rsid w:val="00364FD6"/>
    <w:rsid w:val="003751FA"/>
    <w:rsid w:val="00390AE4"/>
    <w:rsid w:val="003A0867"/>
    <w:rsid w:val="003A1F8F"/>
    <w:rsid w:val="003C407D"/>
    <w:rsid w:val="00406BD7"/>
    <w:rsid w:val="00426162"/>
    <w:rsid w:val="00447971"/>
    <w:rsid w:val="004D191A"/>
    <w:rsid w:val="004D1C3A"/>
    <w:rsid w:val="004E79B5"/>
    <w:rsid w:val="004F19A0"/>
    <w:rsid w:val="00512A3B"/>
    <w:rsid w:val="005272A3"/>
    <w:rsid w:val="00534674"/>
    <w:rsid w:val="005B7D9F"/>
    <w:rsid w:val="005C4CB7"/>
    <w:rsid w:val="00601F8D"/>
    <w:rsid w:val="006160FD"/>
    <w:rsid w:val="00631E09"/>
    <w:rsid w:val="00653DEF"/>
    <w:rsid w:val="006613F0"/>
    <w:rsid w:val="00670110"/>
    <w:rsid w:val="006A3BD4"/>
    <w:rsid w:val="006A7282"/>
    <w:rsid w:val="006D41D7"/>
    <w:rsid w:val="007013F3"/>
    <w:rsid w:val="007078CA"/>
    <w:rsid w:val="0071351D"/>
    <w:rsid w:val="00776AC3"/>
    <w:rsid w:val="0078049F"/>
    <w:rsid w:val="007A27E4"/>
    <w:rsid w:val="007A7769"/>
    <w:rsid w:val="007A7B01"/>
    <w:rsid w:val="007F52C0"/>
    <w:rsid w:val="00846D4B"/>
    <w:rsid w:val="0085082F"/>
    <w:rsid w:val="00892A12"/>
    <w:rsid w:val="009023C3"/>
    <w:rsid w:val="009037DD"/>
    <w:rsid w:val="00923463"/>
    <w:rsid w:val="0093319B"/>
    <w:rsid w:val="009361FF"/>
    <w:rsid w:val="0094559E"/>
    <w:rsid w:val="00990413"/>
    <w:rsid w:val="009945A1"/>
    <w:rsid w:val="009A691C"/>
    <w:rsid w:val="00A12C9F"/>
    <w:rsid w:val="00A23037"/>
    <w:rsid w:val="00A411CD"/>
    <w:rsid w:val="00AB62C9"/>
    <w:rsid w:val="00AE74BF"/>
    <w:rsid w:val="00B03974"/>
    <w:rsid w:val="00B541B9"/>
    <w:rsid w:val="00B82ED3"/>
    <w:rsid w:val="00BB1633"/>
    <w:rsid w:val="00BD16DC"/>
    <w:rsid w:val="00C22E40"/>
    <w:rsid w:val="00CA20ED"/>
    <w:rsid w:val="00CA53D6"/>
    <w:rsid w:val="00CA7C7D"/>
    <w:rsid w:val="00CB1D18"/>
    <w:rsid w:val="00CD5CF3"/>
    <w:rsid w:val="00D370D6"/>
    <w:rsid w:val="00D60324"/>
    <w:rsid w:val="00D82E9C"/>
    <w:rsid w:val="00D92FD3"/>
    <w:rsid w:val="00D953D2"/>
    <w:rsid w:val="00E209E2"/>
    <w:rsid w:val="00E404BC"/>
    <w:rsid w:val="00E66EC7"/>
    <w:rsid w:val="00EB615F"/>
    <w:rsid w:val="00F373BF"/>
    <w:rsid w:val="00F53B5A"/>
    <w:rsid w:val="00F7453C"/>
    <w:rsid w:val="00F90063"/>
    <w:rsid w:val="00F94D47"/>
    <w:rsid w:val="00FA28B2"/>
    <w:rsid w:val="00FD7E3B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8DDFE"/>
  <w15:docId w15:val="{5FA026F5-0E25-4610-B884-56B813A2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6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6162"/>
    <w:pPr>
      <w:ind w:left="720"/>
      <w:contextualSpacing/>
    </w:pPr>
  </w:style>
  <w:style w:type="paragraph" w:customStyle="1" w:styleId="Style13">
    <w:name w:val="Style13"/>
    <w:basedOn w:val="a"/>
    <w:uiPriority w:val="99"/>
    <w:rsid w:val="00426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4261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426162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nhideWhenUsed/>
    <w:rsid w:val="00426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426162"/>
  </w:style>
  <w:style w:type="paragraph" w:styleId="a7">
    <w:name w:val="footer"/>
    <w:basedOn w:val="a"/>
    <w:link w:val="a8"/>
    <w:uiPriority w:val="99"/>
    <w:unhideWhenUsed/>
    <w:rsid w:val="00426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162"/>
  </w:style>
  <w:style w:type="paragraph" w:styleId="a9">
    <w:name w:val="Balloon Text"/>
    <w:basedOn w:val="a"/>
    <w:link w:val="aa"/>
    <w:uiPriority w:val="99"/>
    <w:semiHidden/>
    <w:unhideWhenUsed/>
    <w:rsid w:val="00FA2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8B2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FF6D4F"/>
    <w:rPr>
      <w:color w:val="808080"/>
    </w:rPr>
  </w:style>
  <w:style w:type="table" w:customStyle="1" w:styleId="1">
    <w:name w:val="Сетка таблицы1"/>
    <w:basedOn w:val="a1"/>
    <w:next w:val="a3"/>
    <w:uiPriority w:val="59"/>
    <w:rsid w:val="00670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6D41D7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A411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6E27A-66E5-4685-BF9D-28EA20DDC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Доржиева Надежда Болотовна</dc:creator>
  <cp:lastModifiedBy>Беспалова Татьяна Сергеевна</cp:lastModifiedBy>
  <cp:revision>24</cp:revision>
  <cp:lastPrinted>2019-03-29T14:28:00Z</cp:lastPrinted>
  <dcterms:created xsi:type="dcterms:W3CDTF">2019-10-30T12:03:00Z</dcterms:created>
  <dcterms:modified xsi:type="dcterms:W3CDTF">2025-05-12T10:38:00Z</dcterms:modified>
</cp:coreProperties>
</file>